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0F" w:rsidRPr="0027290F" w:rsidRDefault="0027290F" w:rsidP="0027290F">
      <w:pPr>
        <w:shd w:val="clear" w:color="auto" w:fill="FFFFFF"/>
        <w:spacing w:after="0" w:line="300" w:lineRule="atLeast"/>
        <w:jc w:val="center"/>
        <w:rPr>
          <w:rFonts w:ascii="Arial" w:eastAsia="Times New Roman" w:hAnsi="Arial" w:cs="Arial"/>
          <w:b/>
          <w:color w:val="202020"/>
          <w:sz w:val="18"/>
          <w:szCs w:val="18"/>
          <w:lang w:eastAsia="en-CA"/>
        </w:rPr>
      </w:pPr>
      <w:r w:rsidRPr="0027290F">
        <w:rPr>
          <w:rFonts w:ascii="Arial" w:eastAsia="Times New Roman" w:hAnsi="Arial" w:cs="Arial"/>
          <w:b/>
          <w:color w:val="202020"/>
          <w:sz w:val="18"/>
          <w:szCs w:val="18"/>
          <w:lang w:eastAsia="en-CA"/>
        </w:rPr>
        <w:t xml:space="preserve">Burn </w:t>
      </w:r>
      <w:r>
        <w:rPr>
          <w:rFonts w:ascii="Arial" w:eastAsia="Times New Roman" w:hAnsi="Arial" w:cs="Arial"/>
          <w:b/>
          <w:color w:val="202020"/>
          <w:sz w:val="18"/>
          <w:szCs w:val="18"/>
          <w:lang w:eastAsia="en-CA"/>
        </w:rPr>
        <w:t xml:space="preserve">Survivor Summer </w:t>
      </w:r>
      <w:r w:rsidRPr="0027290F">
        <w:rPr>
          <w:rFonts w:ascii="Arial" w:eastAsia="Times New Roman" w:hAnsi="Arial" w:cs="Arial"/>
          <w:b/>
          <w:color w:val="202020"/>
          <w:sz w:val="18"/>
          <w:szCs w:val="18"/>
          <w:lang w:eastAsia="en-CA"/>
        </w:rPr>
        <w:t>Camp</w:t>
      </w:r>
    </w:p>
    <w:p w:rsidR="0027290F" w:rsidRPr="0027290F" w:rsidRDefault="0027290F" w:rsidP="0027290F">
      <w:pPr>
        <w:shd w:val="clear" w:color="auto" w:fill="FFFFFF"/>
        <w:spacing w:after="0" w:line="300" w:lineRule="atLeast"/>
        <w:jc w:val="center"/>
        <w:rPr>
          <w:rFonts w:ascii="Arial" w:eastAsia="Times New Roman" w:hAnsi="Arial" w:cs="Arial"/>
          <w:b/>
          <w:i/>
          <w:color w:val="202020"/>
          <w:sz w:val="18"/>
          <w:szCs w:val="18"/>
          <w:lang w:eastAsia="en-CA"/>
        </w:rPr>
      </w:pPr>
      <w:r w:rsidRPr="0027290F">
        <w:rPr>
          <w:rFonts w:ascii="Arial" w:eastAsia="Times New Roman" w:hAnsi="Arial" w:cs="Arial"/>
          <w:b/>
          <w:i/>
          <w:color w:val="202020"/>
          <w:sz w:val="18"/>
          <w:szCs w:val="18"/>
          <w:lang w:eastAsia="en-CA"/>
        </w:rPr>
        <w:t>“At</w:t>
      </w:r>
      <w:r>
        <w:rPr>
          <w:rFonts w:ascii="Arial" w:eastAsia="Times New Roman" w:hAnsi="Arial" w:cs="Arial"/>
          <w:b/>
          <w:i/>
          <w:color w:val="202020"/>
          <w:sz w:val="18"/>
          <w:szCs w:val="18"/>
          <w:lang w:eastAsia="en-CA"/>
        </w:rPr>
        <w:t xml:space="preserve"> burn camp, </w:t>
      </w:r>
      <w:r w:rsidR="00DD45F4">
        <w:rPr>
          <w:rFonts w:ascii="Arial" w:eastAsia="Times New Roman" w:hAnsi="Arial" w:cs="Arial"/>
          <w:b/>
          <w:i/>
          <w:color w:val="202020"/>
          <w:sz w:val="18"/>
          <w:szCs w:val="18"/>
          <w:lang w:eastAsia="en-CA"/>
        </w:rPr>
        <w:t>I</w:t>
      </w:r>
      <w:r w:rsidRPr="0027290F">
        <w:rPr>
          <w:rFonts w:ascii="Arial" w:eastAsia="Times New Roman" w:hAnsi="Arial" w:cs="Arial"/>
          <w:b/>
          <w:i/>
          <w:color w:val="202020"/>
          <w:sz w:val="18"/>
          <w:szCs w:val="18"/>
          <w:lang w:eastAsia="en-CA"/>
        </w:rPr>
        <w:t xml:space="preserve"> </w:t>
      </w:r>
      <w:r w:rsidR="00DD45F4">
        <w:rPr>
          <w:rFonts w:ascii="Arial" w:eastAsia="Times New Roman" w:hAnsi="Arial" w:cs="Arial"/>
          <w:b/>
          <w:i/>
          <w:color w:val="202020"/>
          <w:sz w:val="18"/>
          <w:szCs w:val="18"/>
          <w:lang w:eastAsia="en-CA"/>
        </w:rPr>
        <w:t>can be my</w:t>
      </w:r>
      <w:r>
        <w:rPr>
          <w:rFonts w:ascii="Arial" w:eastAsia="Times New Roman" w:hAnsi="Arial" w:cs="Arial"/>
          <w:b/>
          <w:i/>
          <w:color w:val="202020"/>
          <w:sz w:val="18"/>
          <w:szCs w:val="18"/>
          <w:lang w:eastAsia="en-CA"/>
        </w:rPr>
        <w:t xml:space="preserve">self.” – Burn Survivor Whitney, age 17. </w:t>
      </w:r>
    </w:p>
    <w:p w:rsidR="0027290F" w:rsidRDefault="0027290F" w:rsidP="0027290F">
      <w:pPr>
        <w:shd w:val="clear" w:color="auto" w:fill="FFFFFF"/>
        <w:spacing w:after="0" w:line="300" w:lineRule="atLeast"/>
        <w:jc w:val="center"/>
        <w:rPr>
          <w:rFonts w:ascii="Arial" w:eastAsia="Times New Roman" w:hAnsi="Arial" w:cs="Arial"/>
          <w:color w:val="202020"/>
          <w:sz w:val="18"/>
          <w:szCs w:val="18"/>
          <w:lang w:eastAsia="en-CA"/>
        </w:rPr>
      </w:pPr>
    </w:p>
    <w:p w:rsidR="0027290F" w:rsidRPr="0027290F" w:rsidRDefault="0027290F" w:rsidP="0027290F">
      <w:pPr>
        <w:shd w:val="clear" w:color="auto" w:fill="FFFFFF"/>
        <w:spacing w:after="0" w:line="300" w:lineRule="atLeast"/>
        <w:jc w:val="both"/>
        <w:rPr>
          <w:rFonts w:ascii="Arial" w:eastAsia="Times New Roman" w:hAnsi="Arial" w:cs="Arial"/>
          <w:color w:val="202020"/>
          <w:sz w:val="18"/>
          <w:szCs w:val="18"/>
          <w:lang w:eastAsia="en-CA"/>
        </w:rPr>
      </w:pPr>
      <w:r w:rsidRPr="0027290F">
        <w:rPr>
          <w:rFonts w:ascii="Arial" w:eastAsia="Times New Roman" w:hAnsi="Arial" w:cs="Arial"/>
          <w:color w:val="202020"/>
          <w:sz w:val="18"/>
          <w:szCs w:val="18"/>
          <w:lang w:eastAsia="en-CA"/>
        </w:rPr>
        <w:t>The Surrey Fire Fighters Charitable Society has a long history of supporting British Columbia’s burn survivors. In total The Surrey firefighter</w:t>
      </w:r>
      <w:r>
        <w:rPr>
          <w:rFonts w:ascii="Arial" w:eastAsia="Times New Roman" w:hAnsi="Arial" w:cs="Arial"/>
          <w:color w:val="202020"/>
          <w:sz w:val="18"/>
          <w:szCs w:val="18"/>
          <w:lang w:eastAsia="en-CA"/>
        </w:rPr>
        <w:t>s have raised over $2,000,000</w:t>
      </w:r>
      <w:r w:rsidRPr="0027290F">
        <w:rPr>
          <w:rFonts w:ascii="Arial" w:eastAsia="Times New Roman" w:hAnsi="Arial" w:cs="Arial"/>
          <w:color w:val="202020"/>
          <w:sz w:val="18"/>
          <w:szCs w:val="18"/>
          <w:lang w:eastAsia="en-CA"/>
        </w:rPr>
        <w:t xml:space="preserve"> for </w:t>
      </w:r>
      <w:bookmarkStart w:id="0" w:name="_GoBack"/>
      <w:bookmarkEnd w:id="0"/>
      <w:r w:rsidRPr="0027290F">
        <w:rPr>
          <w:rFonts w:ascii="Arial" w:eastAsia="Times New Roman" w:hAnsi="Arial" w:cs="Arial"/>
          <w:color w:val="202020"/>
          <w:sz w:val="18"/>
          <w:szCs w:val="18"/>
          <w:lang w:eastAsia="en-CA"/>
        </w:rPr>
        <w:t>burn treatment and continue to be one of the largest supporters of the British Columbia Professional Fire Fighters Association Burn Fund.</w:t>
      </w:r>
      <w:r>
        <w:rPr>
          <w:rFonts w:ascii="Arial" w:eastAsia="Times New Roman" w:hAnsi="Arial" w:cs="Arial"/>
          <w:color w:val="202020"/>
          <w:sz w:val="18"/>
          <w:szCs w:val="18"/>
          <w:lang w:eastAsia="en-CA"/>
        </w:rPr>
        <w:t xml:space="preserve"> Burn Camp is one of the initiatives of the Burn Fund, where burn survivors are provided the opportunity to experience a summer camp in a comfortable and supportive setting. Fire fighters Mark Bertoia and Farah Fahimi have participated at Burn Camp annually as counsellors. We are very proud of their commitment and dedication to the program.   </w:t>
      </w:r>
    </w:p>
    <w:p w:rsidR="00754B15" w:rsidRDefault="00754B15"/>
    <w:sectPr w:rsidR="00754B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0F"/>
    <w:rsid w:val="0027290F"/>
    <w:rsid w:val="00754B15"/>
    <w:rsid w:val="00DD4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253076">
      <w:bodyDiv w:val="1"/>
      <w:marLeft w:val="0"/>
      <w:marRight w:val="0"/>
      <w:marTop w:val="0"/>
      <w:marBottom w:val="0"/>
      <w:divBdr>
        <w:top w:val="none" w:sz="0" w:space="0" w:color="auto"/>
        <w:left w:val="none" w:sz="0" w:space="0" w:color="auto"/>
        <w:bottom w:val="none" w:sz="0" w:space="0" w:color="auto"/>
        <w:right w:val="none" w:sz="0" w:space="0" w:color="auto"/>
      </w:divBdr>
      <w:divsChild>
        <w:div w:id="1968122195">
          <w:marLeft w:val="0"/>
          <w:marRight w:val="0"/>
          <w:marTop w:val="0"/>
          <w:marBottom w:val="0"/>
          <w:divBdr>
            <w:top w:val="none" w:sz="0" w:space="0" w:color="auto"/>
            <w:left w:val="none" w:sz="0" w:space="0" w:color="auto"/>
            <w:bottom w:val="none" w:sz="0" w:space="0" w:color="auto"/>
            <w:right w:val="none" w:sz="0" w:space="0" w:color="auto"/>
          </w:divBdr>
          <w:divsChild>
            <w:div w:id="1468817011">
              <w:marLeft w:val="150"/>
              <w:marRight w:val="0"/>
              <w:marTop w:val="150"/>
              <w:marBottom w:val="150"/>
              <w:divBdr>
                <w:top w:val="single" w:sz="6" w:space="7" w:color="C0C0C0"/>
                <w:left w:val="single" w:sz="6" w:space="7" w:color="C0C0C0"/>
                <w:bottom w:val="single" w:sz="6" w:space="0" w:color="C0C0C0"/>
                <w:right w:val="single" w:sz="6" w:space="7" w:color="C0C0C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643</Characters>
  <Application>Microsoft Office Word</Application>
  <DocSecurity>0</DocSecurity>
  <Lines>5</Lines>
  <Paragraphs>1</Paragraphs>
  <ScaleCrop>false</ScaleCrop>
  <Company>Toshiba</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Schierling</dc:creator>
  <cp:lastModifiedBy>Todd Schierling</cp:lastModifiedBy>
  <cp:revision>2</cp:revision>
  <dcterms:created xsi:type="dcterms:W3CDTF">2011-07-21T18:50:00Z</dcterms:created>
  <dcterms:modified xsi:type="dcterms:W3CDTF">2011-07-22T17:48:00Z</dcterms:modified>
</cp:coreProperties>
</file>